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Times New Roman" w:cs="Times New Roman" w:eastAsia="Times New Roman" w:hAnsi="Times New Roman"/>
          <w:b w:val="1"/>
          <w:color w:val="3a4759"/>
        </w:rPr>
      </w:pPr>
      <w:r w:rsidDel="00000000" w:rsidR="00000000" w:rsidRPr="00000000">
        <w:rPr>
          <w:rFonts w:ascii="Times New Roman" w:cs="Times New Roman" w:eastAsia="Times New Roman" w:hAnsi="Times New Roman"/>
          <w:b w:val="1"/>
          <w:color w:val="3a4759"/>
          <w:rtl w:val="0"/>
        </w:rPr>
        <w:t xml:space="preserve">ATOMICA EĞİTİM KULLANICI AÇIK RIZA METNİ</w:t>
      </w:r>
    </w:p>
    <w:p w:rsidR="00000000" w:rsidDel="00000000" w:rsidP="00000000" w:rsidRDefault="00000000" w:rsidRPr="00000000" w14:paraId="00000002">
      <w:pPr>
        <w:spacing w:after="0" w:line="240" w:lineRule="auto"/>
        <w:jc w:val="both"/>
        <w:rPr>
          <w:rFonts w:ascii="Times New Roman" w:cs="Times New Roman" w:eastAsia="Times New Roman" w:hAnsi="Times New Roman"/>
          <w:b w:val="1"/>
          <w:color w:val="3a4759"/>
        </w:rPr>
      </w:pPr>
      <w:r w:rsidDel="00000000" w:rsidR="00000000" w:rsidRPr="00000000">
        <w:rPr>
          <w:rtl w:val="0"/>
        </w:rPr>
      </w:r>
    </w:p>
    <w:p w:rsidR="00000000" w:rsidDel="00000000" w:rsidP="00000000" w:rsidRDefault="00000000" w:rsidRPr="00000000" w14:paraId="00000003">
      <w:pPr>
        <w:spacing w:after="280" w:line="240" w:lineRule="auto"/>
        <w:jc w:val="both"/>
        <w:rPr>
          <w:rFonts w:ascii="Times New Roman" w:cs="Times New Roman" w:eastAsia="Times New Roman" w:hAnsi="Times New Roman"/>
          <w:color w:val="3a4759"/>
        </w:rPr>
      </w:pPr>
      <w:r w:rsidDel="00000000" w:rsidR="00000000" w:rsidRPr="00000000">
        <w:rPr>
          <w:rFonts w:ascii="Times New Roman" w:cs="Times New Roman" w:eastAsia="Times New Roman" w:hAnsi="Times New Roman"/>
          <w:i w:val="1"/>
          <w:color w:val="3a4759"/>
          <w:rtl w:val="0"/>
        </w:rPr>
        <w:t xml:space="preserve">GIATECH YAZILIM Ve BİLİŞİM TEKNOLOJİLERİ TİCARET LİMİTED ŞİRKETİ’ne ait </w:t>
      </w:r>
      <w:r w:rsidDel="00000000" w:rsidR="00000000" w:rsidRPr="00000000">
        <w:rPr>
          <w:rFonts w:ascii="Times New Roman" w:cs="Times New Roman" w:eastAsia="Times New Roman" w:hAnsi="Times New Roman"/>
          <w:color w:val="3a4759"/>
          <w:rtl w:val="0"/>
        </w:rPr>
        <w:t xml:space="preserve">Atomica Eğitim tarafından, Atomica Eğitim dijital ürün paketini satın almam sırasında kişisel verilerim hakkında, 6698 sayılı Kişisel Verilerin Korunması Kanunu (“Kanun”) uyarınca hazırlanmış Atomica Bilişim Kullanıcı Aydınlatma Metni aracılığıyla bilgilendirildim.</w:t>
      </w:r>
    </w:p>
    <w:p w:rsidR="00000000" w:rsidDel="00000000" w:rsidP="00000000" w:rsidRDefault="00000000" w:rsidRPr="00000000" w14:paraId="00000004">
      <w:pPr>
        <w:spacing w:after="280" w:line="240" w:lineRule="auto"/>
        <w:jc w:val="both"/>
        <w:rPr>
          <w:rFonts w:ascii="Times New Roman" w:cs="Times New Roman" w:eastAsia="Times New Roman" w:hAnsi="Times New Roman"/>
          <w:color w:val="3a4759"/>
        </w:rPr>
      </w:pPr>
      <w:r w:rsidDel="00000000" w:rsidR="00000000" w:rsidRPr="00000000">
        <w:rPr>
          <w:rFonts w:ascii="Times New Roman" w:cs="Times New Roman" w:eastAsia="Times New Roman" w:hAnsi="Times New Roman"/>
          <w:color w:val="3a4759"/>
          <w:rtl w:val="0"/>
        </w:rPr>
        <w:t xml:space="preserve">Atomica Bilişim tarafından verilerimin dijital içerik paketini satın almam kapsamında:</w:t>
      </w:r>
    </w:p>
    <w:p w:rsidR="00000000" w:rsidDel="00000000" w:rsidP="00000000" w:rsidRDefault="00000000" w:rsidRPr="00000000" w14:paraId="00000005">
      <w:pPr>
        <w:spacing w:after="0" w:line="240" w:lineRule="auto"/>
        <w:jc w:val="both"/>
        <w:rPr>
          <w:rFonts w:ascii="Times New Roman" w:cs="Times New Roman" w:eastAsia="Times New Roman" w:hAnsi="Times New Roman"/>
          <w:b w:val="1"/>
          <w:color w:val="3a4759"/>
        </w:rPr>
      </w:pPr>
      <w:r w:rsidDel="00000000" w:rsidR="00000000" w:rsidRPr="00000000">
        <w:rPr>
          <w:rFonts w:ascii="Times New Roman" w:cs="Times New Roman" w:eastAsia="Times New Roman" w:hAnsi="Times New Roman"/>
          <w:b w:val="1"/>
          <w:color w:val="3a4759"/>
          <w:rtl w:val="0"/>
        </w:rPr>
        <w:t xml:space="preserve">Yurtdışına Veri Aktarımı Hakkında Açık Rıza</w:t>
      </w:r>
    </w:p>
    <w:p w:rsidR="00000000" w:rsidDel="00000000" w:rsidP="00000000" w:rsidRDefault="00000000" w:rsidRPr="00000000" w14:paraId="00000006">
      <w:pPr>
        <w:spacing w:after="0" w:line="240" w:lineRule="auto"/>
        <w:jc w:val="both"/>
        <w:rPr>
          <w:rFonts w:ascii="Times New Roman" w:cs="Times New Roman" w:eastAsia="Times New Roman" w:hAnsi="Times New Roman"/>
          <w:color w:val="3a4759"/>
        </w:rPr>
      </w:pPr>
      <w:r w:rsidDel="00000000" w:rsidR="00000000" w:rsidRPr="00000000">
        <w:rPr>
          <w:rtl w:val="0"/>
        </w:rPr>
      </w:r>
    </w:p>
    <w:p w:rsidR="00000000" w:rsidDel="00000000" w:rsidP="00000000" w:rsidRDefault="00000000" w:rsidRPr="00000000" w14:paraId="00000007">
      <w:pPr>
        <w:spacing w:after="280" w:line="240" w:lineRule="auto"/>
        <w:jc w:val="both"/>
        <w:rPr>
          <w:rFonts w:ascii="Times New Roman" w:cs="Times New Roman" w:eastAsia="Times New Roman" w:hAnsi="Times New Roman"/>
          <w:color w:val="3a4759"/>
        </w:rPr>
      </w:pPr>
      <w:r w:rsidDel="00000000" w:rsidR="00000000" w:rsidRPr="00000000">
        <w:rPr>
          <w:rFonts w:ascii="Times New Roman" w:cs="Times New Roman" w:eastAsia="Times New Roman" w:hAnsi="Times New Roman"/>
          <w:color w:val="3a4759"/>
          <w:rtl w:val="0"/>
        </w:rPr>
        <w:t xml:space="preserve">Atomica Eğitim anketlerini doldurmam (Örn: Google, Facebook anketleri), Whatsapp aracılığıyla bilgilendirilmelerin yapılması ya da verilerimin tutulduğu, aktarıldığı sistemlerin, e-posta sağlayıcıların veri tabanlarının yurtdışında konumlandırılmış olması nedeniyle veyahut bilişim teknolojileri, pazarlama/reklam faaliyetleri ya da uzmanlık gerektiren danışmanlık vb. konularda Atomica Eğitim’in yurt dışında yerleşik iş ortakları, tedarikçileri ve hizmet sağlayıcıları ile paylaşılması sırasında yurtdışına aktarım yapılmasına </w:t>
      </w:r>
      <w:r w:rsidDel="00000000" w:rsidR="00000000" w:rsidRPr="00000000">
        <w:rPr>
          <w:rFonts w:ascii="Times New Roman" w:cs="Times New Roman" w:eastAsia="Times New Roman" w:hAnsi="Times New Roman"/>
          <w:b w:val="1"/>
          <w:color w:val="3a4759"/>
          <w:rtl w:val="0"/>
        </w:rPr>
        <w:t xml:space="preserve">özgür irademle açık rıza veriyorum</w:t>
      </w:r>
      <w:r w:rsidDel="00000000" w:rsidR="00000000" w:rsidRPr="00000000">
        <w:rPr>
          <w:rFonts w:ascii="Times New Roman" w:cs="Times New Roman" w:eastAsia="Times New Roman" w:hAnsi="Times New Roman"/>
          <w:color w:val="3a4759"/>
          <w:rtl w:val="0"/>
        </w:rPr>
        <w:t xml:space="preserve">.</w:t>
      </w:r>
    </w:p>
    <w:p w:rsidR="00000000" w:rsidDel="00000000" w:rsidP="00000000" w:rsidRDefault="00000000" w:rsidRPr="00000000" w14:paraId="00000008">
      <w:pPr>
        <w:spacing w:after="0" w:line="240" w:lineRule="auto"/>
        <w:jc w:val="both"/>
        <w:rPr>
          <w:rFonts w:ascii="Times New Roman" w:cs="Times New Roman" w:eastAsia="Times New Roman" w:hAnsi="Times New Roman"/>
          <w:b w:val="1"/>
          <w:color w:val="3a4759"/>
        </w:rPr>
      </w:pPr>
      <w:r w:rsidDel="00000000" w:rsidR="00000000" w:rsidRPr="00000000">
        <w:rPr>
          <w:rFonts w:ascii="Times New Roman" w:cs="Times New Roman" w:eastAsia="Times New Roman" w:hAnsi="Times New Roman"/>
          <w:b w:val="1"/>
          <w:color w:val="3a4759"/>
          <w:rtl w:val="0"/>
        </w:rPr>
        <w:t xml:space="preserve">Analiz/İstatistik/Pazarlama Çerezleri Hakkında Açık Rıza</w:t>
      </w:r>
    </w:p>
    <w:p w:rsidR="00000000" w:rsidDel="00000000" w:rsidP="00000000" w:rsidRDefault="00000000" w:rsidRPr="00000000" w14:paraId="00000009">
      <w:pPr>
        <w:spacing w:after="0" w:line="240" w:lineRule="auto"/>
        <w:jc w:val="both"/>
        <w:rPr>
          <w:rFonts w:ascii="Times New Roman" w:cs="Times New Roman" w:eastAsia="Times New Roman" w:hAnsi="Times New Roman"/>
          <w:color w:val="3a4759"/>
        </w:rPr>
      </w:pPr>
      <w:r w:rsidDel="00000000" w:rsidR="00000000" w:rsidRPr="00000000">
        <w:rPr>
          <w:rtl w:val="0"/>
        </w:rPr>
      </w:r>
    </w:p>
    <w:p w:rsidR="00000000" w:rsidDel="00000000" w:rsidP="00000000" w:rsidRDefault="00000000" w:rsidRPr="00000000" w14:paraId="0000000A">
      <w:pPr>
        <w:spacing w:after="280" w:line="240" w:lineRule="auto"/>
        <w:jc w:val="both"/>
        <w:rPr>
          <w:rFonts w:ascii="Times New Roman" w:cs="Times New Roman" w:eastAsia="Times New Roman" w:hAnsi="Times New Roman"/>
          <w:color w:val="3a4759"/>
        </w:rPr>
      </w:pPr>
      <w:r w:rsidDel="00000000" w:rsidR="00000000" w:rsidRPr="00000000">
        <w:rPr>
          <w:rFonts w:ascii="Times New Roman" w:cs="Times New Roman" w:eastAsia="Times New Roman" w:hAnsi="Times New Roman"/>
          <w:color w:val="3a4759"/>
          <w:rtl w:val="0"/>
        </w:rPr>
        <w:t xml:space="preserve">Kişisel verilerimin, bana özel olanak ve teklifler sunulması, genel veya bana özel kişiselleştirilmiş kampanyalar, avantajlar, promosyonlar, reklamların oluşturulması, kampanya, yarışma, çekiliş ve diğer etkinliklerin düzenlenmesi, segmentasyon, profilleme, raporlama, pazarlama ve analiz çalışmalarının yapılması, Mobil Uygulama, Site veya diğer 3. taraf ortamlarında Atomica Eğitim’ e ait reklamların ve pazarlama/iletişim faaliyetlerinin (Mobil Uygulama ve Site’deki bildirimler, pop-up gösterimi, kişiye özel teklifler, kullanıcı ekranlarının özelleştirilmesi, anket vs.) yürütülmesi ile kullanıcı deneyimini iyileştirmeye yönelik çalışmaların yapılması amacıyla işlenmesine </w:t>
      </w:r>
      <w:r w:rsidDel="00000000" w:rsidR="00000000" w:rsidRPr="00000000">
        <w:rPr>
          <w:rFonts w:ascii="Times New Roman" w:cs="Times New Roman" w:eastAsia="Times New Roman" w:hAnsi="Times New Roman"/>
          <w:b w:val="1"/>
          <w:color w:val="3a4759"/>
          <w:rtl w:val="0"/>
        </w:rPr>
        <w:t xml:space="preserve">özgür irademle açık rıza veriyorum</w:t>
      </w:r>
      <w:r w:rsidDel="00000000" w:rsidR="00000000" w:rsidRPr="00000000">
        <w:rPr>
          <w:rFonts w:ascii="Times New Roman" w:cs="Times New Roman" w:eastAsia="Times New Roman" w:hAnsi="Times New Roman"/>
          <w:color w:val="3a4759"/>
          <w:rtl w:val="0"/>
        </w:rPr>
        <w:t xml:space="preserve">.</w:t>
      </w:r>
    </w:p>
    <w:p w:rsidR="00000000" w:rsidDel="00000000" w:rsidP="00000000" w:rsidRDefault="00000000" w:rsidRPr="00000000" w14:paraId="0000000B">
      <w:pPr>
        <w:spacing w:after="0" w:line="240" w:lineRule="auto"/>
        <w:jc w:val="both"/>
        <w:rPr>
          <w:rFonts w:ascii="Times New Roman" w:cs="Times New Roman" w:eastAsia="Times New Roman" w:hAnsi="Times New Roman"/>
          <w:b w:val="1"/>
          <w:color w:val="3a4759"/>
        </w:rPr>
      </w:pPr>
      <w:r w:rsidDel="00000000" w:rsidR="00000000" w:rsidRPr="00000000">
        <w:rPr>
          <w:rFonts w:ascii="Times New Roman" w:cs="Times New Roman" w:eastAsia="Times New Roman" w:hAnsi="Times New Roman"/>
          <w:b w:val="1"/>
          <w:color w:val="3a4759"/>
          <w:rtl w:val="0"/>
        </w:rPr>
        <w:t xml:space="preserve">Ticari İleti Hakkında Açık Rıza</w:t>
      </w:r>
    </w:p>
    <w:p w:rsidR="00000000" w:rsidDel="00000000" w:rsidP="00000000" w:rsidRDefault="00000000" w:rsidRPr="00000000" w14:paraId="0000000C">
      <w:pPr>
        <w:spacing w:after="0" w:line="240" w:lineRule="auto"/>
        <w:jc w:val="both"/>
        <w:rPr>
          <w:rFonts w:ascii="Times New Roman" w:cs="Times New Roman" w:eastAsia="Times New Roman" w:hAnsi="Times New Roman"/>
          <w:color w:val="3a4759"/>
        </w:rPr>
      </w:pPr>
      <w:r w:rsidDel="00000000" w:rsidR="00000000" w:rsidRPr="00000000">
        <w:rPr>
          <w:rtl w:val="0"/>
        </w:rPr>
      </w:r>
    </w:p>
    <w:p w:rsidR="00000000" w:rsidDel="00000000" w:rsidP="00000000" w:rsidRDefault="00000000" w:rsidRPr="00000000" w14:paraId="0000000D">
      <w:pPr>
        <w:spacing w:after="280" w:line="240" w:lineRule="auto"/>
        <w:jc w:val="both"/>
        <w:rPr>
          <w:rFonts w:ascii="Times New Roman" w:cs="Times New Roman" w:eastAsia="Times New Roman" w:hAnsi="Times New Roman"/>
          <w:color w:val="3a4759"/>
        </w:rPr>
      </w:pPr>
      <w:r w:rsidDel="00000000" w:rsidR="00000000" w:rsidRPr="00000000">
        <w:rPr>
          <w:rFonts w:ascii="Times New Roman" w:cs="Times New Roman" w:eastAsia="Times New Roman" w:hAnsi="Times New Roman"/>
          <w:color w:val="3a4759"/>
          <w:rtl w:val="0"/>
        </w:rPr>
        <w:t xml:space="preserve">6563 sayılı Elektronik Ticaretin Düzenlenmesi Hakkında Kanun gereğince (ETDHK) ve onayıma gerek olmadan (Ticari İletişim ve Ticari Elektronik İletiler Hakkında Yönetmelik m.2/2-b) Kişisel verilerimin, ihtiyaçlarım doğrultusunda bana uygun ürün, uygulama, avantaj veya kampanyadan yararlanabilmem; genel bilgilendirme yapılması, tanıtım, reklam, promosyon, satış ve pazarlama, kutlama, temenni amacıyla işlenmesi ve bu doğrultuda iletişim adreslerime; Atomica Eğitim adına bu konuda gizlilik yükümlülüğü altında hizmet veren 3. Kişiler tarafından çağrı, kısa mesaj (SMS), multimedya nesneleri içeren MMS, fax, otomatik arama makineleri, e-posta ve benzeri iletişim kanallarından iletilecek veri, ses ve görüntü içerikli bilgilendirme, tanıtım ve pazarlama iletilerinin gönderilmesi bakımından ad, soyad ve iletişim numara, e-posta ve adres bilgilerimin işlenmesine </w:t>
      </w:r>
      <w:r w:rsidDel="00000000" w:rsidR="00000000" w:rsidRPr="00000000">
        <w:rPr>
          <w:rFonts w:ascii="Times New Roman" w:cs="Times New Roman" w:eastAsia="Times New Roman" w:hAnsi="Times New Roman"/>
          <w:b w:val="1"/>
          <w:color w:val="3a4759"/>
          <w:rtl w:val="0"/>
        </w:rPr>
        <w:t xml:space="preserve">özgür irademle açık rıza veriyorum</w:t>
      </w:r>
      <w:r w:rsidDel="00000000" w:rsidR="00000000" w:rsidRPr="00000000">
        <w:rPr>
          <w:rFonts w:ascii="Times New Roman" w:cs="Times New Roman" w:eastAsia="Times New Roman" w:hAnsi="Times New Roman"/>
          <w:color w:val="3a4759"/>
          <w:rtl w:val="0"/>
        </w:rPr>
        <w:t xml:space="preserve">.</w:t>
      </w:r>
    </w:p>
    <w:p w:rsidR="00000000" w:rsidDel="00000000" w:rsidP="00000000" w:rsidRDefault="00000000" w:rsidRPr="00000000" w14:paraId="0000000E">
      <w:pPr>
        <w:spacing w:line="240" w:lineRule="auto"/>
        <w:jc w:val="both"/>
        <w:rPr>
          <w:rFonts w:ascii="Times New Roman" w:cs="Times New Roman" w:eastAsia="Times New Roman" w:hAnsi="Times New Roman"/>
          <w:color w:val="3a4759"/>
        </w:rPr>
      </w:pPr>
      <w:r w:rsidDel="00000000" w:rsidR="00000000" w:rsidRPr="00000000">
        <w:rPr>
          <w:rFonts w:ascii="Times New Roman" w:cs="Times New Roman" w:eastAsia="Times New Roman" w:hAnsi="Times New Roman"/>
          <w:color w:val="3a4759"/>
          <w:rtl w:val="0"/>
        </w:rPr>
        <w:br w:type="textWrapping"/>
        <w:t xml:space="preserve">Aydınlatma Metni’ nde açıklandığı üzere; işlenen ve saklanan verilerimin neler olduğu ve hangi amaçlar doğrultusunda işlendiği, hangi kişi, kurum ve kuruluşlara aktarım yapıldığı konularında bilgilendirildim. </w:t>
      </w:r>
      <w:r w:rsidDel="00000000" w:rsidR="00000000" w:rsidRPr="00000000">
        <w:rPr>
          <w:rFonts w:ascii="Times New Roman" w:cs="Times New Roman" w:eastAsia="Times New Roman" w:hAnsi="Times New Roman"/>
          <w:color w:val="3a4759"/>
          <w:u w:val="single"/>
          <w:rtl w:val="0"/>
        </w:rPr>
        <w:t xml:space="preserve">İrademin değişmesi halinde ise 6698 sayılı Kanunun 11. maddesi uyarınca haklarımın neler olduğunun bilincindeyim.</w:t>
      </w: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tr-T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spacing w:line="240" w:lineRule="auto"/>
    </w:pPr>
    <w:rPr>
      <w:rFonts w:ascii="Times New Roman" w:cs="Times New Roman" w:eastAsia="Times New Roman" w:hAnsi="Times New Roman"/>
      <w:b w:val="1"/>
      <w:sz w:val="20"/>
      <w:szCs w:val="20"/>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Balk5">
    <w:name w:val="heading 5"/>
    <w:basedOn w:val="Normal"/>
    <w:link w:val="Balk5Char"/>
    <w:uiPriority w:val="9"/>
    <w:qFormat w:val="1"/>
    <w:rsid w:val="00AF52DA"/>
    <w:pPr>
      <w:spacing w:after="100" w:afterAutospacing="1" w:before="100" w:beforeAutospacing="1" w:line="240" w:lineRule="auto"/>
      <w:outlineLvl w:val="4"/>
    </w:pPr>
    <w:rPr>
      <w:rFonts w:ascii="Times New Roman" w:cs="Times New Roman" w:eastAsia="Times New Roman" w:hAnsi="Times New Roman"/>
      <w:b w:val="1"/>
      <w:bCs w:val="1"/>
      <w:kern w:val="0"/>
      <w:sz w:val="20"/>
      <w:szCs w:val="20"/>
      <w:lang w:eastAsia="tr-TR"/>
    </w:rPr>
  </w:style>
  <w:style w:type="character" w:styleId="VarsaylanParagrafYazTipi" w:default="1">
    <w:name w:val="Default Paragraph Font"/>
    <w:uiPriority w:val="1"/>
    <w:semiHidden w:val="1"/>
    <w:unhideWhenUsed w:val="1"/>
  </w:style>
  <w:style w:type="table" w:styleId="NormalTablo" w:default="1">
    <w:name w:val="Normal Table"/>
    <w:uiPriority w:val="99"/>
    <w:semiHidden w:val="1"/>
    <w:unhideWhenUsed w:val="1"/>
    <w:tblPr>
      <w:tblInd w:w="0.0" w:type="dxa"/>
      <w:tblCellMar>
        <w:top w:w="0.0" w:type="dxa"/>
        <w:left w:w="108.0" w:type="dxa"/>
        <w:bottom w:w="0.0" w:type="dxa"/>
        <w:right w:w="108.0" w:type="dxa"/>
      </w:tblCellMar>
    </w:tblPr>
  </w:style>
  <w:style w:type="numbering" w:styleId="ListeYok" w:default="1">
    <w:name w:val="No List"/>
    <w:uiPriority w:val="99"/>
    <w:semiHidden w:val="1"/>
    <w:unhideWhenUsed w:val="1"/>
  </w:style>
  <w:style w:type="character" w:styleId="Balk5Char" w:customStyle="1">
    <w:name w:val="Başlık 5 Char"/>
    <w:basedOn w:val="VarsaylanParagrafYazTipi"/>
    <w:link w:val="Balk5"/>
    <w:uiPriority w:val="9"/>
    <w:rsid w:val="00AF52DA"/>
    <w:rPr>
      <w:rFonts w:ascii="Times New Roman" w:cs="Times New Roman" w:eastAsia="Times New Roman" w:hAnsi="Times New Roman"/>
      <w:b w:val="1"/>
      <w:bCs w:val="1"/>
      <w:kern w:val="0"/>
      <w:sz w:val="20"/>
      <w:szCs w:val="20"/>
      <w:lang w:eastAsia="tr-TR"/>
    </w:rPr>
  </w:style>
  <w:style w:type="paragraph" w:styleId="NormalWeb">
    <w:name w:val="Normal (Web)"/>
    <w:basedOn w:val="Normal"/>
    <w:uiPriority w:val="99"/>
    <w:semiHidden w:val="1"/>
    <w:unhideWhenUsed w:val="1"/>
    <w:rsid w:val="00AF52DA"/>
    <w:pPr>
      <w:spacing w:after="100" w:afterAutospacing="1" w:before="100" w:beforeAutospacing="1" w:line="240" w:lineRule="auto"/>
    </w:pPr>
    <w:rPr>
      <w:rFonts w:ascii="Times New Roman" w:cs="Times New Roman" w:eastAsia="Times New Roman" w:hAnsi="Times New Roman"/>
      <w:kern w:val="0"/>
      <w:sz w:val="24"/>
      <w:szCs w:val="24"/>
      <w:lang w:eastAsia="tr-TR"/>
    </w:rPr>
  </w:style>
  <w:style w:type="character" w:styleId="Gl">
    <w:name w:val="Strong"/>
    <w:basedOn w:val="VarsaylanParagrafYazTipi"/>
    <w:uiPriority w:val="22"/>
    <w:qFormat w:val="1"/>
    <w:rsid w:val="00AF52DA"/>
    <w:rPr>
      <w:b w:val="1"/>
      <w:b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bHplCm/iHytBM3NqEpUmfdHBlw==">CgMxLjA4AHIhMWVpeUx6ajZxRmRMX216bmpaYWJpcjlTX1o4UjlnYlY3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2023-10-12T11:04:00Z</dcterms:created>
  <dc:creator>Aleyna Buse  Çabuk</dc:creator>
</cp:coreProperties>
</file>